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CONCURSO DE INGRESO A LA CARRERA DEL PERSONAL DE APOYO A LA INVESTIGACIÓN Y DESARROLLO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3"/>
          <w:szCs w:val="23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CONVOCATORIA 2025 – CICPA26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3"/>
          <w:szCs w:val="23"/>
        </w:rPr>
      </w:pPr>
      <w:bookmarkStart w:colFirst="0" w:colLast="0" w:name="_heading=h.24ylwrwamegr" w:id="1"/>
      <w:bookmarkEnd w:id="1"/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GRILLA DE EVALUACION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Apellido Postulante: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Comisión Asesora de Evaluación: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Categoría a la que se postula: </w:t>
      </w:r>
    </w:p>
    <w:tbl>
      <w:tblPr>
        <w:tblStyle w:val="Table1"/>
        <w:tblW w:w="10650.0" w:type="dxa"/>
        <w:jc w:val="center"/>
        <w:tblLayout w:type="fixed"/>
        <w:tblLook w:val="0400"/>
      </w:tblPr>
      <w:tblGrid>
        <w:gridCol w:w="705"/>
        <w:gridCol w:w="6915"/>
        <w:gridCol w:w="930"/>
        <w:gridCol w:w="705"/>
        <w:gridCol w:w="1395"/>
        <w:tblGridChange w:id="0">
          <w:tblGrid>
            <w:gridCol w:w="705"/>
            <w:gridCol w:w="6915"/>
            <w:gridCol w:w="930"/>
            <w:gridCol w:w="705"/>
            <w:gridCol w:w="1395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line="259" w:lineRule="auto"/>
              <w:ind w:left="195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Grilla sugerida para la evaluación de CICPA26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Profesional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59" w:lineRule="auto"/>
              <w:ind w:left="34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Puntaje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59" w:lineRule="auto"/>
              <w:ind w:left="19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Satura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Máximo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1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1) FORMACIÓN ACADÉMICA COMPLEMENTARIA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17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Posgrado (excluye doctorado)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Especialización, estancias o becas posdoctorales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Cursos posdoctorales aprobados más de 30 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de la misma en relación al plan de trabajo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3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2)ANTECEDENTES CIENTÍFICO-TECNOLÓGICOS DEL / LA POSTULANTE: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35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2.1 Antecedentes en investigación y desarrollo tecnológico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Dirección o Codirección de Proyectos de organismos de CyT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de proyectos acreditados de organismos de CyT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Dirección o Codirección de Proyectos de desarrollo tecnológico y social acreditados por Banco PDTS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de Proyectos de desarrollo tecnológico y social acreditados por Banco PDTS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59" w:lineRule="auto"/>
              <w:ind w:right="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 Producción científica -Antecedentes científicos, tecnológicos y extensión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59" w:lineRule="auto"/>
              <w:ind w:right="4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Publicaciones en revistas y libros (indexados con referato)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Revista internacional y nacional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78.00000000000006" w:lineRule="auto"/>
              <w:ind w:left="23" w:right="488" w:hanging="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Reuniones científicas  internacionales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y nacionales (trabajos y resumen)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Libros o capítulos de libros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80" w:lineRule="auto"/>
              <w:ind w:left="23" w:right="-8" w:firstLine="1.00000000000000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Participación en proyecto de extensión y vinculación como integrante, 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59" w:lineRule="auto"/>
              <w:ind w:right="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2.3 Producción tecnológica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</w:t>
            </w:r>
          </w:p>
          <w:p w:rsidR="00000000" w:rsidDel="00000000" w:rsidP="00000000" w:rsidRDefault="00000000" w:rsidRPr="00000000" w14:paraId="00000075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técnico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Registro de propiedad Intelectual: marca, patente, modelo (RNPI, INPI, ext.)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Convenio, asesoría o servicio a terceros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267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3) Experiencia laboral                          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Tareas de apoyo a la investigación o servicio, por año prestado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Desempeño en empresas, punto por año comprobable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Pasantía o beca por año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de la formación respecto al plan propuesto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4)PLAN DE TRABAJO, LUGAR DE TRABAJO, DIRECTOR/A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E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AF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 Plan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Originalidad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Calidad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Factibilidad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sobre las actividades del centro, instituto o laboratorio. 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sobre la actividad socio-productiva en el territorio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4.2 Lugar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ertinencia del lugar de trabajo.    Centro CIC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Equidad de género (composición equitativa en equipo de trabajo, dirección/co-dirección equitativa)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 Director/a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en el tema propuesto o en las tareas a desarrollar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generales en investigación (Carrera sin director/a o categorizado 1, 2 o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en dirección de proyectos de transferencia, vinculación y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3.5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59" w:lineRule="auto"/>
              <w:ind w:right="312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Formación de Perspectiva de género (ley Micaela)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4.4 Aptitud para dirigir del director/a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doctoral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doctoral en curso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de maestría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personal de apoyo dirigido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80" w:lineRule="auto"/>
              <w:ind w:left="23" w:right="325" w:firstLine="1.00000000000000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beca dirigidas (doctorales, entrenamiento, etc.  de los sistemas  precedentes)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4.5 Pertinencia CIC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Pertenencia CIC del/a director/a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59" w:lineRule="auto"/>
              <w:ind w:right="4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259" w:lineRule="auto"/>
              <w:ind w:right="8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59" w:lineRule="auto"/>
              <w:ind w:right="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spacing w:line="259" w:lineRule="auto"/>
              <w:ind w:left="1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59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line="259" w:lineRule="auto"/>
        <w:ind w:left="7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5.0" w:type="dxa"/>
        <w:jc w:val="left"/>
        <w:tblInd w:w="-211.0" w:type="dxa"/>
        <w:tblLayout w:type="fixed"/>
        <w:tblLook w:val="0400"/>
      </w:tblPr>
      <w:tblGrid>
        <w:gridCol w:w="9465"/>
        <w:gridCol w:w="1170"/>
        <w:tblGridChange w:id="0">
          <w:tblGrid>
            <w:gridCol w:w="9465"/>
            <w:gridCol w:w="1170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12A">
            <w:pPr>
              <w:spacing w:line="259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RECOMENDACIÓN DE LA CAH (marcar con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Categoría de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Adjunto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after="36" w:line="259" w:lineRule="auto"/>
        <w:ind w:left="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65.0" w:type="dxa"/>
        <w:jc w:val="left"/>
        <w:tblInd w:w="-226.0" w:type="dxa"/>
        <w:tblLayout w:type="fixed"/>
        <w:tblLook w:val="0400"/>
      </w:tblPr>
      <w:tblGrid>
        <w:gridCol w:w="7605"/>
        <w:gridCol w:w="990"/>
        <w:gridCol w:w="855"/>
        <w:gridCol w:w="1215"/>
        <w:tblGridChange w:id="0">
          <w:tblGrid>
            <w:gridCol w:w="7605"/>
            <w:gridCol w:w="990"/>
            <w:gridCol w:w="855"/>
            <w:gridCol w:w="1215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spacing w:line="259" w:lineRule="auto"/>
              <w:ind w:left="185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PUNTAJE TOTAL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36" w:line="259" w:lineRule="auto"/>
        <w:ind w:left="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36" w:line="259" w:lineRule="auto"/>
        <w:ind w:left="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16" w:line="259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Apellido Postulante:</w:t>
      </w:r>
    </w:p>
    <w:p w:rsidR="00000000" w:rsidDel="00000000" w:rsidP="00000000" w:rsidRDefault="00000000" w:rsidRPr="00000000" w14:paraId="0000013D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Comisión Asesora de Evaluación:</w:t>
      </w:r>
    </w:p>
    <w:p w:rsidR="00000000" w:rsidDel="00000000" w:rsidP="00000000" w:rsidRDefault="00000000" w:rsidRPr="00000000" w14:paraId="0000013E">
      <w:pPr>
        <w:tabs>
          <w:tab w:val="center" w:leader="none" w:pos="4252"/>
          <w:tab w:val="right" w:leader="none" w:pos="8504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Categoría a la que se postula:</w:t>
      </w:r>
    </w:p>
    <w:p w:rsidR="00000000" w:rsidDel="00000000" w:rsidP="00000000" w:rsidRDefault="00000000" w:rsidRPr="00000000" w14:paraId="0000013F">
      <w:pPr>
        <w:tabs>
          <w:tab w:val="center" w:leader="none" w:pos="4252"/>
          <w:tab w:val="right" w:leader="none" w:pos="8504"/>
        </w:tabs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center"/>
        <w:tblLayout w:type="fixed"/>
        <w:tblLook w:val="0400"/>
      </w:tblPr>
      <w:tblGrid>
        <w:gridCol w:w="270"/>
        <w:gridCol w:w="5985"/>
        <w:gridCol w:w="960"/>
        <w:gridCol w:w="810"/>
        <w:gridCol w:w="1125"/>
        <w:gridCol w:w="1500"/>
        <w:tblGridChange w:id="0">
          <w:tblGrid>
            <w:gridCol w:w="270"/>
            <w:gridCol w:w="5985"/>
            <w:gridCol w:w="960"/>
            <w:gridCol w:w="810"/>
            <w:gridCol w:w="1125"/>
            <w:gridCol w:w="1500"/>
          </w:tblGrid>
        </w:tblGridChange>
      </w:tblGrid>
      <w:tr>
        <w:trPr>
          <w:cantSplit w:val="0"/>
          <w:trHeight w:val="35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spacing w:line="259" w:lineRule="auto"/>
              <w:ind w:left="1956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Grilla sugerida para la evaluación de CICPA26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Técnico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line="259" w:lineRule="auto"/>
              <w:ind w:left="34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Puntaje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line="259" w:lineRule="auto"/>
              <w:ind w:left="19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Satura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Máximo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4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1)FORMACIÓN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50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51">
            <w:pPr>
              <w:spacing w:line="259" w:lineRule="auto"/>
              <w:ind w:right="47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del título secundario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terciario en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terciario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de Título terciario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Estudios universitarios en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Estudios universitarios completos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line="240" w:lineRule="auto"/>
              <w:ind w:left="12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Título universitario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line="240" w:lineRule="auto"/>
              <w:ind w:left="12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Pasantías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8E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2)ANTECEDENTES CIENTÍFICO-TECNOLÓGICOS  DEL / LA POSTULANTE: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92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93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2.1 Antecedentes en investigación y desarrollo tecnológico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98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en el tema propuesto o en tareas a desarrollar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de proyectos acreditados de organismos de CyT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Integrante de Proyectos de desarrollo tecnológico y social acreditados por Banco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line="259" w:lineRule="auto"/>
              <w:ind w:right="4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 Producción científica -Antecedentes científicos, tecnológicos y extensión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line="280" w:lineRule="auto"/>
              <w:ind w:left="23" w:right="-8" w:firstLine="1.000000000000000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Participación en proyecto de extensión y vinculación como integrante,  (puntos por unidad)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line="240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line="259" w:lineRule="auto"/>
              <w:ind w:right="5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2.3 Producción tecnológica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técnico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ind w:right="267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3) EXPERIENCIA LABORAL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C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D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ind w:left="11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Tareas de apoyo a la investigación o servicio, por año prestado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Desempeño en empresas, punto por año comprobable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Tareas de apoyo en proyectos de vinculación, transferencia o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E9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4) PLAN DE TRABAJO, LUGAR DE TRABAJO, DIRECTOR/A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EC">
            <w:pPr>
              <w:spacing w:line="259" w:lineRule="auto"/>
              <w:ind w:lef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ED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1EE">
            <w:pPr>
              <w:spacing w:line="259" w:lineRule="auto"/>
              <w:ind w:right="49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1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4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5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 Plan de trabajo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ind w:left="12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Calidad del plan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spacing w:line="259" w:lineRule="auto"/>
              <w:ind w:right="5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Factibilidad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Pertinencia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sobre las actividades del centro, instituto o laboratorio.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ind w:left="13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Impacto sobre la actividad socio-productiva en el territorio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4.2 Lugar de trabajo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ertinencia del lugar de trabajo.    Centro CIC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Equidad de género (composición equitativa en equipo de trabajo, dirección/co-dirección equitativa)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 Director/a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en el tema propuesto o en las tareas a desarrollar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generales en investigación (Carrera sin director/a o categorizado 1, 2 o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spacing w:line="259" w:lineRule="auto"/>
              <w:ind w:right="5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Antecedentes en dirección de proyectos de transferencia, vinculación y PDTS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3,5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spacing w:line="259" w:lineRule="auto"/>
              <w:ind w:right="312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spacing w:line="240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Formación de Perspectiva de género (ley Micaela)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line="259" w:lineRule="auto"/>
              <w:ind w:right="4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0.5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4.4 Aptitud para dirigir del director/a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doctoral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spacing w:line="259" w:lineRule="auto"/>
              <w:ind w:right="48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doctoral en curso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tesis de maestría terminada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spacing w:line="240" w:lineRule="auto"/>
              <w:ind w:left="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personal de apoyo dirigido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spacing w:line="280" w:lineRule="auto"/>
              <w:ind w:left="23" w:right="325" w:firstLine="1.0000000000000009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beca dirigidas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(doctorales, entrenamiento, etc.  de los sistemas  precedentes)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spacing w:line="259" w:lineRule="auto"/>
              <w:ind w:lef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4. 5 Pertinencia CIC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Pertenencia CIC del/a director/a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line="259" w:lineRule="auto"/>
              <w:ind w:right="46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line="259" w:lineRule="auto"/>
              <w:ind w:right="89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line="259" w:lineRule="auto"/>
              <w:ind w:right="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spacing w:line="259" w:lineRule="auto"/>
              <w:ind w:right="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A">
            <w:pPr>
              <w:spacing w:line="259" w:lineRule="auto"/>
              <w:ind w:left="115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ITEM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7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line="259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line="259" w:lineRule="auto"/>
              <w:ind w:right="4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F">
      <w:pPr>
        <w:spacing w:line="259" w:lineRule="auto"/>
        <w:ind w:left="7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59" w:lineRule="auto"/>
        <w:ind w:left="7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10.0" w:type="dxa"/>
        <w:jc w:val="left"/>
        <w:tblInd w:w="-286.0" w:type="dxa"/>
        <w:tblLayout w:type="fixed"/>
        <w:tblLook w:val="0400"/>
      </w:tblPr>
      <w:tblGrid>
        <w:gridCol w:w="9540"/>
        <w:gridCol w:w="1170"/>
        <w:tblGridChange w:id="0">
          <w:tblGrid>
            <w:gridCol w:w="9540"/>
            <w:gridCol w:w="1170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8db3e2" w:val="clear"/>
          </w:tcPr>
          <w:p w:rsidR="00000000" w:rsidDel="00000000" w:rsidP="00000000" w:rsidRDefault="00000000" w:rsidRPr="00000000" w14:paraId="00000281">
            <w:pPr>
              <w:spacing w:line="259" w:lineRule="auto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RECOMENDACIÓN DE LA CAH (marcar con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Categoría de 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Asociado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Auxiliar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spacing w:after="36" w:line="259" w:lineRule="auto"/>
        <w:ind w:left="70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50.0" w:type="dxa"/>
        <w:jc w:val="left"/>
        <w:tblInd w:w="-211.0" w:type="dxa"/>
        <w:tblLayout w:type="fixed"/>
        <w:tblLook w:val="0400"/>
      </w:tblPr>
      <w:tblGrid>
        <w:gridCol w:w="7590"/>
        <w:gridCol w:w="990"/>
        <w:gridCol w:w="855"/>
        <w:gridCol w:w="1215"/>
        <w:tblGridChange w:id="0">
          <w:tblGrid>
            <w:gridCol w:w="7590"/>
            <w:gridCol w:w="990"/>
            <w:gridCol w:w="855"/>
            <w:gridCol w:w="1215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8F">
            <w:pPr>
              <w:spacing w:line="259" w:lineRule="auto"/>
              <w:ind w:left="185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PUNTAJE TOTAL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line="259" w:lineRule="auto"/>
              <w:ind w:lef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100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spacing w:after="36" w:line="259" w:lineRule="auto"/>
        <w:ind w:left="708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66" w:top="1415" w:left="952" w:right="13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628650</wp:posOffset>
          </wp:positionH>
          <wp:positionV relativeFrom="paragraph">
            <wp:posOffset>9525</wp:posOffset>
          </wp:positionV>
          <wp:extent cx="5343525" cy="567715"/>
          <wp:effectExtent b="0" l="0" r="0" t="0"/>
          <wp:wrapNone/>
          <wp:docPr descr="Aplicación CIC 2022.png" id="495281985" name="image1.png"/>
          <a:graphic>
            <a:graphicData uri="http://schemas.openxmlformats.org/drawingml/2006/picture">
              <pic:pic>
                <pic:nvPicPr>
                  <pic:cNvPr descr="Aplicación CIC 202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43525" cy="567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4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5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6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/>
      <w:drawing>
        <wp:inline distB="0" distT="0" distL="0" distR="0">
          <wp:extent cx="5400040" cy="143510"/>
          <wp:effectExtent b="0" l="0" r="0" t="0"/>
          <wp:docPr id="49528198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143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46.0" w:type="dxa"/>
        <w:left w:w="108.0" w:type="dxa"/>
        <w:bottom w:w="0.0" w:type="dxa"/>
        <w:right w:w="17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46.0" w:type="dxa"/>
        <w:left w:w="108.0" w:type="dxa"/>
        <w:bottom w:w="0.0" w:type="dxa"/>
        <w:right w:w="17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034AD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034AD"/>
  </w:style>
  <w:style w:type="paragraph" w:styleId="Piedepgina">
    <w:name w:val="footer"/>
    <w:basedOn w:val="Normal"/>
    <w:link w:val="PiedepginaCar"/>
    <w:uiPriority w:val="99"/>
    <w:unhideWhenUsed w:val="1"/>
    <w:rsid w:val="007034AD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034A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7.0" w:type="dxa"/>
        <w:left w:w="10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8EFVM09nUKxrnnq97BvKBdVSVA==">CgMxLjAyCGguZ2pkZ3hzMg5oLjI0eWx3cndhbWVncjgAciExTms3elpOQ2xPLTFYSndYTmtuSnZESExtbzdVaTRFSEg=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2025-08-18T17:20:00Z</dcterms:created>
  <dc:creator>Graciela Perez</dc:creator>
</cp:coreProperties>
</file>